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D7F" w:rsidRDefault="00F57812">
      <w:pPr>
        <w:pStyle w:val="normal0"/>
        <w:jc w:val="center"/>
      </w:pPr>
      <w:bookmarkStart w:id="0" w:name="_GoBack"/>
      <w:bookmarkEnd w:id="0"/>
      <w:proofErr w:type="spellStart"/>
      <w:r>
        <w:rPr>
          <w:b/>
          <w:sz w:val="32"/>
          <w:u w:val="single"/>
        </w:rPr>
        <w:t>Warhawk</w:t>
      </w:r>
      <w:proofErr w:type="spellEnd"/>
      <w:r>
        <w:rPr>
          <w:b/>
          <w:sz w:val="32"/>
          <w:u w:val="single"/>
        </w:rPr>
        <w:t xml:space="preserve"> Outlanders</w:t>
      </w:r>
    </w:p>
    <w:p w:rsidR="00C51D7F" w:rsidRDefault="00F57812">
      <w:pPr>
        <w:pStyle w:val="normal0"/>
      </w:pPr>
      <w:r>
        <w:rPr>
          <w:b/>
          <w:u w:val="single"/>
        </w:rPr>
        <w:t>Before leaving</w:t>
      </w:r>
    </w:p>
    <w:p w:rsidR="00C51D7F" w:rsidRDefault="00F57812">
      <w:pPr>
        <w:pStyle w:val="normal0"/>
      </w:pPr>
      <w:r>
        <w:t xml:space="preserve">Credit &amp; Debit cards:  call and </w:t>
      </w:r>
      <w:r>
        <w:rPr>
          <w:b/>
        </w:rPr>
        <w:t>inform your banks</w:t>
      </w:r>
      <w:r>
        <w:t xml:space="preserve"> to let them know dates you’ll be travelling in the UK AND Amsterdam.</w:t>
      </w:r>
    </w:p>
    <w:p w:rsidR="00C51D7F" w:rsidRDefault="00F57812">
      <w:pPr>
        <w:pStyle w:val="normal0"/>
      </w:pPr>
      <w:r>
        <w:t>Cash: Bring some American dollars. We will be exchanging cash in Glasgow at the suggestion of our Tour Director instead of using the ATM in the airport.</w:t>
      </w:r>
    </w:p>
    <w:p w:rsidR="00C51D7F" w:rsidRDefault="00F57812">
      <w:pPr>
        <w:pStyle w:val="normal0"/>
      </w:pPr>
      <w:r>
        <w:t xml:space="preserve">Phone:  call you carrier to establish an </w:t>
      </w:r>
      <w:r>
        <w:rPr>
          <w:b/>
        </w:rPr>
        <w:t>international plan</w:t>
      </w:r>
      <w:r>
        <w:t xml:space="preserve">; </w:t>
      </w:r>
      <w:r>
        <w:rPr>
          <w:b/>
        </w:rPr>
        <w:t>know how much</w:t>
      </w:r>
      <w:r>
        <w:t xml:space="preserve"> calls &amp; texts will cost.</w:t>
      </w:r>
    </w:p>
    <w:p w:rsidR="00C51D7F" w:rsidRDefault="00F57812">
      <w:pPr>
        <w:pStyle w:val="normal0"/>
      </w:pPr>
      <w:r>
        <w:t>Rem</w:t>
      </w:r>
      <w:r>
        <w:t xml:space="preserve">ember that many </w:t>
      </w:r>
      <w:r>
        <w:rPr>
          <w:b/>
        </w:rPr>
        <w:t>apps are still free</w:t>
      </w:r>
      <w:r>
        <w:t xml:space="preserve"> with </w:t>
      </w:r>
      <w:proofErr w:type="spellStart"/>
      <w:r>
        <w:t>wifi</w:t>
      </w:r>
      <w:proofErr w:type="spellEnd"/>
      <w:r>
        <w:t xml:space="preserve"> connection (e.g. Face Time, Skype).</w:t>
      </w:r>
    </w:p>
    <w:p w:rsidR="00C51D7F" w:rsidRDefault="00F57812">
      <w:pPr>
        <w:pStyle w:val="normal0"/>
      </w:pPr>
      <w:r>
        <w:t>Take all unnecessary items out of your wallet.</w:t>
      </w:r>
    </w:p>
    <w:p w:rsidR="00C51D7F" w:rsidRDefault="00F57812">
      <w:pPr>
        <w:pStyle w:val="normal0"/>
      </w:pPr>
      <w:r>
        <w:rPr>
          <w:b/>
        </w:rPr>
        <w:t>Record card numbers and phone numbers</w:t>
      </w:r>
      <w:r>
        <w:t xml:space="preserve"> for home reference in case of loss or theft.</w:t>
      </w:r>
    </w:p>
    <w:p w:rsidR="00C51D7F" w:rsidRDefault="00F57812">
      <w:pPr>
        <w:pStyle w:val="normal0"/>
      </w:pPr>
      <w:r>
        <w:t xml:space="preserve">Make </w:t>
      </w:r>
      <w:r>
        <w:rPr>
          <w:b/>
        </w:rPr>
        <w:t>2 photocopies of your passport</w:t>
      </w:r>
      <w:r>
        <w:t xml:space="preserve">. </w:t>
      </w:r>
      <w:proofErr w:type="gramStart"/>
      <w:r>
        <w:t>1 to le</w:t>
      </w:r>
      <w:r>
        <w:t>ave here, 1 to give to Mrs. Matushoneck.</w:t>
      </w:r>
      <w:proofErr w:type="gramEnd"/>
    </w:p>
    <w:p w:rsidR="00C51D7F" w:rsidRDefault="00C51D7F">
      <w:pPr>
        <w:pStyle w:val="normal0"/>
      </w:pPr>
    </w:p>
    <w:p w:rsidR="00C51D7F" w:rsidRDefault="00F57812">
      <w:pPr>
        <w:pStyle w:val="normal0"/>
      </w:pPr>
      <w:r>
        <w:rPr>
          <w:b/>
          <w:u w:val="single"/>
        </w:rPr>
        <w:t>Packing</w:t>
      </w:r>
    </w:p>
    <w:p w:rsidR="00C51D7F" w:rsidRDefault="00F57812">
      <w:pPr>
        <w:pStyle w:val="normal0"/>
      </w:pPr>
      <w:r>
        <w:t xml:space="preserve">Use </w:t>
      </w:r>
      <w:r>
        <w:rPr>
          <w:b/>
        </w:rPr>
        <w:t>carry on</w:t>
      </w:r>
      <w:r>
        <w:t xml:space="preserve">, no more than </w:t>
      </w:r>
      <w:r>
        <w:rPr>
          <w:b/>
        </w:rPr>
        <w:t>50 pounds</w:t>
      </w:r>
      <w:r>
        <w:t xml:space="preserve"> packed.</w:t>
      </w:r>
    </w:p>
    <w:p w:rsidR="00C51D7F" w:rsidRDefault="00F57812">
      <w:pPr>
        <w:pStyle w:val="normal0"/>
      </w:pPr>
      <w:r>
        <w:rPr>
          <w:b/>
        </w:rPr>
        <w:t>Liquids</w:t>
      </w:r>
      <w:r>
        <w:t xml:space="preserve">:  individual containers 3 </w:t>
      </w:r>
      <w:proofErr w:type="spellStart"/>
      <w:r>
        <w:t>oz</w:t>
      </w:r>
      <w:proofErr w:type="spellEnd"/>
      <w:r>
        <w:t xml:space="preserve"> or less</w:t>
      </w:r>
      <w:proofErr w:type="gramStart"/>
      <w:r>
        <w:t>;</w:t>
      </w:r>
      <w:proofErr w:type="gramEnd"/>
      <w:r>
        <w:t xml:space="preserve"> all liquids in a quart-sized </w:t>
      </w:r>
      <w:proofErr w:type="spellStart"/>
      <w:r>
        <w:t>ziplock</w:t>
      </w:r>
      <w:proofErr w:type="spellEnd"/>
      <w:r>
        <w:t xml:space="preserve"> bag to be readily displayed. </w:t>
      </w:r>
    </w:p>
    <w:p w:rsidR="00C51D7F" w:rsidRDefault="00F57812">
      <w:pPr>
        <w:pStyle w:val="normal0"/>
      </w:pPr>
      <w:r>
        <w:t>No lithium batteries, knives, nail clippers, sha</w:t>
      </w:r>
      <w:r>
        <w:t xml:space="preserve">rp objects; </w:t>
      </w:r>
      <w:r>
        <w:rPr>
          <w:b/>
        </w:rPr>
        <w:t>prescription meds</w:t>
      </w:r>
      <w:r>
        <w:t xml:space="preserve"> need Rx labels.</w:t>
      </w:r>
    </w:p>
    <w:p w:rsidR="00C51D7F" w:rsidRDefault="00F57812">
      <w:pPr>
        <w:pStyle w:val="normal0"/>
      </w:pPr>
      <w:r>
        <w:t xml:space="preserve">Pack clothing with </w:t>
      </w:r>
      <w:r>
        <w:rPr>
          <w:b/>
        </w:rPr>
        <w:t>dual purposes</w:t>
      </w:r>
      <w:r>
        <w:t xml:space="preserve"> (lined raincoat=pillow) made of </w:t>
      </w:r>
      <w:r>
        <w:rPr>
          <w:b/>
        </w:rPr>
        <w:t>lightweight and fast-drying material</w:t>
      </w:r>
      <w:r>
        <w:t xml:space="preserve">. </w:t>
      </w:r>
    </w:p>
    <w:p w:rsidR="00C51D7F" w:rsidRDefault="00F57812">
      <w:pPr>
        <w:pStyle w:val="normal0"/>
      </w:pPr>
      <w:bookmarkStart w:id="1" w:name="h.gjdgxs" w:colFirst="0" w:colLast="0"/>
      <w:bookmarkEnd w:id="1"/>
      <w:r>
        <w:rPr>
          <w:b/>
        </w:rPr>
        <w:t>Roll</w:t>
      </w:r>
      <w:r>
        <w:t xml:space="preserve"> outfits, </w:t>
      </w:r>
      <w:r>
        <w:rPr>
          <w:b/>
        </w:rPr>
        <w:t>compress</w:t>
      </w:r>
      <w:r>
        <w:t xml:space="preserve"> air &amp; pack in </w:t>
      </w:r>
      <w:proofErr w:type="spellStart"/>
      <w:r>
        <w:rPr>
          <w:b/>
        </w:rPr>
        <w:t>ziplock</w:t>
      </w:r>
      <w:proofErr w:type="spellEnd"/>
      <w:r>
        <w:t xml:space="preserve"> bags. 2 gallon ones </w:t>
      </w:r>
      <w:proofErr w:type="gramStart"/>
      <w:r>
        <w:t>are</w:t>
      </w:r>
      <w:proofErr w:type="gramEnd"/>
      <w:r>
        <w:t xml:space="preserve"> great</w:t>
      </w:r>
    </w:p>
    <w:p w:rsidR="00C51D7F" w:rsidRDefault="00F57812">
      <w:pPr>
        <w:pStyle w:val="normal0"/>
      </w:pPr>
      <w:r>
        <w:t xml:space="preserve">Limit the number of electrical </w:t>
      </w:r>
      <w:r>
        <w:t>things you bring—only what is necessary (not curling irons, etc.).</w:t>
      </w:r>
    </w:p>
    <w:p w:rsidR="00C51D7F" w:rsidRDefault="00F57812">
      <w:pPr>
        <w:pStyle w:val="normal0"/>
      </w:pPr>
      <w:r>
        <w:t xml:space="preserve">Bring an electrical </w:t>
      </w:r>
      <w:r>
        <w:rPr>
          <w:b/>
        </w:rPr>
        <w:t>adapter</w:t>
      </w:r>
      <w:r>
        <w:t>.</w:t>
      </w:r>
    </w:p>
    <w:p w:rsidR="00C51D7F" w:rsidRDefault="00F57812">
      <w:pPr>
        <w:pStyle w:val="normal0"/>
      </w:pPr>
      <w:r>
        <w:t>Pack one pair of sturdy, comfortable walking/hiking shoes.</w:t>
      </w:r>
    </w:p>
    <w:p w:rsidR="00C51D7F" w:rsidRDefault="00C51D7F">
      <w:pPr>
        <w:pStyle w:val="normal0"/>
      </w:pPr>
    </w:p>
    <w:p w:rsidR="00C51D7F" w:rsidRDefault="00F57812">
      <w:pPr>
        <w:pStyle w:val="normal0"/>
      </w:pPr>
      <w:r>
        <w:rPr>
          <w:b/>
          <w:u w:val="single"/>
        </w:rPr>
        <w:t xml:space="preserve">Travelling </w:t>
      </w:r>
    </w:p>
    <w:p w:rsidR="00C51D7F" w:rsidRDefault="00F57812">
      <w:pPr>
        <w:pStyle w:val="normal0"/>
      </w:pPr>
      <w:r>
        <w:rPr>
          <w:b/>
        </w:rPr>
        <w:t>Carry</w:t>
      </w:r>
      <w:r>
        <w:t xml:space="preserve"> </w:t>
      </w:r>
      <w:r>
        <w:rPr>
          <w:b/>
        </w:rPr>
        <w:t>Passport</w:t>
      </w:r>
      <w:r>
        <w:t xml:space="preserve"> (or photocopy) at all times.</w:t>
      </w:r>
    </w:p>
    <w:p w:rsidR="00C51D7F" w:rsidRDefault="00F57812">
      <w:pPr>
        <w:pStyle w:val="normal0"/>
      </w:pPr>
      <w:r>
        <w:t xml:space="preserve">Wear </w:t>
      </w:r>
      <w:r>
        <w:rPr>
          <w:b/>
        </w:rPr>
        <w:t>slip-off shoes</w:t>
      </w:r>
      <w:r>
        <w:t xml:space="preserve"> on airport travel days.</w:t>
      </w:r>
    </w:p>
    <w:p w:rsidR="00C51D7F" w:rsidRDefault="00C51D7F">
      <w:pPr>
        <w:pStyle w:val="normal0"/>
      </w:pPr>
    </w:p>
    <w:p w:rsidR="00C51D7F" w:rsidRDefault="00F57812">
      <w:pPr>
        <w:pStyle w:val="normal0"/>
      </w:pPr>
      <w:r>
        <w:rPr>
          <w:b/>
          <w:u w:val="single"/>
        </w:rPr>
        <w:t>Planning</w:t>
      </w:r>
    </w:p>
    <w:p w:rsidR="00C51D7F" w:rsidRDefault="00F57812">
      <w:pPr>
        <w:pStyle w:val="normal0"/>
        <w:ind w:right="-270"/>
      </w:pPr>
      <w:r>
        <w:rPr>
          <w:b/>
        </w:rPr>
        <w:t>Research Edinburgh and London</w:t>
      </w:r>
      <w:r>
        <w:t xml:space="preserve"> attractions, museums, sites to determine spare time activities.        </w:t>
      </w:r>
      <w:hyperlink r:id="rId5">
        <w:r>
          <w:rPr>
            <w:color w:val="0000FF"/>
            <w:u w:val="single"/>
          </w:rPr>
          <w:t>www.visitlondon.com</w:t>
        </w:r>
      </w:hyperlink>
      <w:proofErr w:type="gramStart"/>
      <w:r>
        <w:t xml:space="preserve">       </w:t>
      </w:r>
      <w:proofErr w:type="gramEnd"/>
      <w:hyperlink r:id="rId6">
        <w:r>
          <w:rPr>
            <w:color w:val="0000FF"/>
            <w:u w:val="single"/>
          </w:rPr>
          <w:t>www.thisisedinburgh.com</w:t>
        </w:r>
      </w:hyperlink>
      <w:r>
        <w:t xml:space="preserve"> </w:t>
      </w:r>
    </w:p>
    <w:sectPr w:rsidR="00C51D7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1D7F"/>
    <w:rsid w:val="00C51D7F"/>
    <w:rsid w:val="00F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itlondon.com" TargetMode="External"/><Relationship Id="rId6" Type="http://schemas.openxmlformats.org/officeDocument/2006/relationships/hyperlink" Target="http://www.thisisedinburg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Matushoneck</cp:lastModifiedBy>
  <cp:revision>2</cp:revision>
  <dcterms:created xsi:type="dcterms:W3CDTF">2015-05-12T19:02:00Z</dcterms:created>
  <dcterms:modified xsi:type="dcterms:W3CDTF">2015-05-12T19:02:00Z</dcterms:modified>
</cp:coreProperties>
</file>